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DADB" w14:textId="5A7F45C2" w:rsidR="00314049" w:rsidRPr="00573E30" w:rsidRDefault="00273044" w:rsidP="00F401AC">
      <w:pPr>
        <w:jc w:val="center"/>
        <w:rPr>
          <w:rFonts w:cs="Times New Roman"/>
        </w:rPr>
      </w:pPr>
      <w:r w:rsidRPr="00573E30">
        <w:rPr>
          <w:rFonts w:cs="Times New Roman"/>
        </w:rPr>
        <w:t>Resources</w:t>
      </w:r>
    </w:p>
    <w:p w14:paraId="4C693764" w14:textId="452A9270" w:rsidR="00273044" w:rsidRPr="00573E30" w:rsidRDefault="00273044">
      <w:pPr>
        <w:rPr>
          <w:rFonts w:cs="Times New Roman"/>
        </w:rPr>
      </w:pPr>
    </w:p>
    <w:p w14:paraId="0D40AEA1" w14:textId="41049B40" w:rsidR="00573E30" w:rsidRPr="00573E30" w:rsidRDefault="00573E30">
      <w:pPr>
        <w:rPr>
          <w:rFonts w:cs="Times New Roman"/>
        </w:rPr>
      </w:pPr>
      <w:r w:rsidRPr="00573E30">
        <w:rPr>
          <w:rFonts w:cs="Times New Roman"/>
        </w:rPr>
        <w:t>AAPI Educational Resources (websites, articles, videos, etc</w:t>
      </w:r>
      <w:r>
        <w:rPr>
          <w:rFonts w:cs="Times New Roman"/>
        </w:rPr>
        <w:t>.</w:t>
      </w:r>
      <w:r w:rsidRPr="00573E30">
        <w:rPr>
          <w:rFonts w:cs="Times New Roman"/>
        </w:rPr>
        <w:t>):</w:t>
      </w:r>
    </w:p>
    <w:p w14:paraId="35F60799" w14:textId="58DB5084" w:rsidR="00573E30" w:rsidRPr="00573E30" w:rsidRDefault="00573E30" w:rsidP="00573E30">
      <w:pPr>
        <w:pStyle w:val="ListParagraph"/>
        <w:numPr>
          <w:ilvl w:val="0"/>
          <w:numId w:val="8"/>
        </w:numPr>
        <w:textAlignment w:val="baseline"/>
        <w:rPr>
          <w:rFonts w:eastAsia="Times New Roman" w:cs="Times New Roman"/>
          <w:color w:val="000000"/>
        </w:rPr>
      </w:pPr>
      <w:r w:rsidRPr="00573E30">
        <w:rPr>
          <w:rFonts w:eastAsia="Times New Roman" w:cs="Times New Roman"/>
          <w:color w:val="000000"/>
        </w:rPr>
        <w:t xml:space="preserve">NPR Code switch podcast about anti-Asian racism: </w:t>
      </w:r>
      <w:hyperlink r:id="rId5" w:history="1">
        <w:r w:rsidRPr="00573E30">
          <w:rPr>
            <w:rFonts w:eastAsia="Times New Roman" w:cs="Times New Roman"/>
            <w:color w:val="1155CC"/>
            <w:u w:val="single"/>
          </w:rPr>
          <w:t>https://www.npr.org/2021/03/23/980437156/screams-and-silence</w:t>
        </w:r>
      </w:hyperlink>
    </w:p>
    <w:p w14:paraId="6579A8B3" w14:textId="77777777" w:rsidR="00573E30" w:rsidRPr="00573E30" w:rsidRDefault="00573E30" w:rsidP="00573E30">
      <w:pPr>
        <w:pStyle w:val="ListParagraph"/>
        <w:numPr>
          <w:ilvl w:val="0"/>
          <w:numId w:val="8"/>
        </w:numPr>
        <w:textAlignment w:val="baseline"/>
        <w:rPr>
          <w:rFonts w:eastAsia="Times New Roman" w:cs="Times New Roman"/>
          <w:color w:val="000000"/>
        </w:rPr>
      </w:pPr>
      <w:r w:rsidRPr="00573E30">
        <w:rPr>
          <w:rFonts w:eastAsia="Times New Roman" w:cs="Times New Roman"/>
          <w:color w:val="000000"/>
        </w:rPr>
        <w:t xml:space="preserve">Documentary about AAPI: </w:t>
      </w:r>
      <w:hyperlink r:id="rId6" w:history="1">
        <w:r w:rsidRPr="00573E30">
          <w:rPr>
            <w:rFonts w:eastAsia="Times New Roman" w:cs="Times New Roman"/>
            <w:color w:val="1155CC"/>
            <w:u w:val="single"/>
          </w:rPr>
          <w:t>https://www.youtube.com/watch?v=14WUuya94QE</w:t>
        </w:r>
      </w:hyperlink>
    </w:p>
    <w:p w14:paraId="6C100205" w14:textId="0749C0A2" w:rsidR="00573E30" w:rsidRPr="00573E30" w:rsidRDefault="00573E30" w:rsidP="00573E30">
      <w:pPr>
        <w:pStyle w:val="ListParagraph"/>
        <w:numPr>
          <w:ilvl w:val="0"/>
          <w:numId w:val="8"/>
        </w:numPr>
        <w:textAlignment w:val="baseline"/>
        <w:rPr>
          <w:rFonts w:eastAsia="Times New Roman" w:cs="Times New Roman"/>
          <w:color w:val="000000"/>
        </w:rPr>
      </w:pPr>
      <w:r w:rsidRPr="00573E30">
        <w:rPr>
          <w:rFonts w:eastAsia="Times New Roman" w:cs="Times New Roman"/>
          <w:color w:val="000000"/>
        </w:rPr>
        <w:t xml:space="preserve">Stop AAPI Hate website (resources, reports, news, etc.): </w:t>
      </w:r>
      <w:hyperlink r:id="rId7" w:history="1">
        <w:r w:rsidRPr="00573E30">
          <w:rPr>
            <w:rFonts w:eastAsia="Times New Roman" w:cs="Times New Roman"/>
            <w:color w:val="1155CC"/>
            <w:u w:val="single"/>
          </w:rPr>
          <w:t>https://stopaapihate.org/</w:t>
        </w:r>
      </w:hyperlink>
    </w:p>
    <w:p w14:paraId="1D4AC56C" w14:textId="6C7AF99C" w:rsidR="00573E30" w:rsidRPr="00573E30" w:rsidRDefault="00573E30" w:rsidP="00573E30">
      <w:pPr>
        <w:pStyle w:val="ListParagraph"/>
        <w:numPr>
          <w:ilvl w:val="0"/>
          <w:numId w:val="8"/>
        </w:numPr>
        <w:textAlignment w:val="baseline"/>
        <w:rPr>
          <w:rFonts w:eastAsia="Times New Roman" w:cs="Times New Roman"/>
          <w:color w:val="000000"/>
        </w:rPr>
      </w:pPr>
      <w:r w:rsidRPr="00573E30">
        <w:rPr>
          <w:rFonts w:eastAsia="Times New Roman" w:cs="Times New Roman"/>
          <w:color w:val="000000"/>
        </w:rPr>
        <w:t xml:space="preserve">AAPI Women Lead:  </w:t>
      </w:r>
      <w:hyperlink r:id="rId8" w:history="1">
        <w:r w:rsidRPr="00573E30">
          <w:rPr>
            <w:rFonts w:eastAsia="Times New Roman" w:cs="Times New Roman"/>
            <w:color w:val="1155CC"/>
            <w:u w:val="single"/>
          </w:rPr>
          <w:t>https://www.imreadymovement.org/</w:t>
        </w:r>
      </w:hyperlink>
    </w:p>
    <w:p w14:paraId="1AFF2470" w14:textId="77777777" w:rsidR="00573E30" w:rsidRPr="00573E30" w:rsidRDefault="00573E30" w:rsidP="00573E30">
      <w:pPr>
        <w:pStyle w:val="ListParagraph"/>
        <w:numPr>
          <w:ilvl w:val="0"/>
          <w:numId w:val="8"/>
        </w:numPr>
        <w:textAlignment w:val="baseline"/>
        <w:rPr>
          <w:rFonts w:eastAsia="Times New Roman" w:cs="Times New Roman"/>
          <w:color w:val="000000"/>
        </w:rPr>
      </w:pPr>
      <w:r w:rsidRPr="00573E30">
        <w:rPr>
          <w:rFonts w:eastAsia="Times New Roman" w:cs="Times New Roman"/>
          <w:color w:val="000000"/>
        </w:rPr>
        <w:t xml:space="preserve">PBS Asian Americans series: </w:t>
      </w:r>
      <w:hyperlink r:id="rId9" w:history="1">
        <w:r w:rsidRPr="00573E30">
          <w:rPr>
            <w:rFonts w:eastAsia="Times New Roman" w:cs="Times New Roman"/>
            <w:color w:val="1155CC"/>
            <w:u w:val="single"/>
          </w:rPr>
          <w:t>https://www.pbs.org/show/asian-americans/</w:t>
        </w:r>
      </w:hyperlink>
    </w:p>
    <w:p w14:paraId="303332D5" w14:textId="6DBE2888" w:rsidR="00573E30" w:rsidRPr="009E7841" w:rsidRDefault="00573E30" w:rsidP="00573E30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 w:rsidRPr="00573E30">
        <w:rPr>
          <w:rFonts w:eastAsia="Times New Roman" w:cs="Times New Roman"/>
          <w:color w:val="000000"/>
        </w:rPr>
        <w:t xml:space="preserve">Vanity Fair article by R.O. Kwon: </w:t>
      </w:r>
      <w:hyperlink r:id="rId10" w:history="1">
        <w:r w:rsidRPr="00573E30">
          <w:rPr>
            <w:rStyle w:val="Hyperlink"/>
            <w:rFonts w:eastAsia="Times New Roman" w:cs="Times New Roman"/>
          </w:rPr>
          <w:t>https://www.vanityfair.com/style/2021/03/ro-kwon-letter-to-asian-women</w:t>
        </w:r>
      </w:hyperlink>
      <w:r w:rsidRPr="00573E30">
        <w:rPr>
          <w:rFonts w:eastAsia="Times New Roman" w:cs="Times New Roman"/>
          <w:color w:val="000000"/>
        </w:rPr>
        <w:t xml:space="preserve"> </w:t>
      </w:r>
    </w:p>
    <w:p w14:paraId="3325D4C8" w14:textId="3AD57761" w:rsidR="009E7841" w:rsidRPr="00573E30" w:rsidRDefault="009E7841" w:rsidP="00573E30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SALT The Othering of the AAPI Community in America: </w:t>
      </w:r>
      <w:hyperlink r:id="rId11" w:history="1">
        <w:r w:rsidRPr="00F22730">
          <w:rPr>
            <w:rStyle w:val="Hyperlink"/>
            <w:rFonts w:eastAsia="Times New Roman" w:cs="Times New Roman"/>
          </w:rPr>
          <w:t>https://www.saltlaw.org/this-week-the-othering-of-the-aapi-community-in-america-copy/</w:t>
        </w:r>
      </w:hyperlink>
      <w:r>
        <w:rPr>
          <w:rFonts w:eastAsia="Times New Roman" w:cs="Times New Roman"/>
          <w:color w:val="000000"/>
        </w:rPr>
        <w:t xml:space="preserve"> </w:t>
      </w:r>
    </w:p>
    <w:p w14:paraId="2E0BAB27" w14:textId="77777777" w:rsidR="00573E30" w:rsidRPr="00573E30" w:rsidRDefault="00573E30" w:rsidP="00573E30">
      <w:pPr>
        <w:pStyle w:val="ListParagraph"/>
        <w:textAlignment w:val="baseline"/>
        <w:rPr>
          <w:rFonts w:eastAsia="Times New Roman" w:cs="Times New Roman"/>
          <w:color w:val="000000"/>
        </w:rPr>
      </w:pPr>
    </w:p>
    <w:p w14:paraId="5D1D477C" w14:textId="5F11C739" w:rsidR="00573E30" w:rsidRPr="00573E30" w:rsidRDefault="00573E30">
      <w:pPr>
        <w:rPr>
          <w:rFonts w:cs="Times New Roman"/>
        </w:rPr>
      </w:pPr>
      <w:r w:rsidRPr="00573E30">
        <w:rPr>
          <w:rFonts w:cs="Times New Roman"/>
        </w:rPr>
        <w:t xml:space="preserve">Allyship resources: </w:t>
      </w:r>
    </w:p>
    <w:p w14:paraId="25A74946" w14:textId="0A68EAD7" w:rsidR="00573E30" w:rsidRPr="00573E30" w:rsidRDefault="00573E30" w:rsidP="00573E30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573E30">
        <w:rPr>
          <w:color w:val="000000"/>
        </w:rPr>
        <w:t xml:space="preserve">Allyship workshop: </w:t>
      </w:r>
      <w:hyperlink r:id="rId12" w:history="1">
        <w:r w:rsidRPr="00573E30">
          <w:rPr>
            <w:rStyle w:val="Hyperlink"/>
            <w:color w:val="1155CC"/>
          </w:rPr>
          <w:t>https://davis-center.williams.edu/files/2020/08/Allyship-Workshop_Final.pptx.pdf</w:t>
        </w:r>
      </w:hyperlink>
      <w:r w:rsidRPr="00573E30">
        <w:rPr>
          <w:color w:val="000000"/>
        </w:rPr>
        <w:t> </w:t>
      </w:r>
    </w:p>
    <w:p w14:paraId="1DB2CB56" w14:textId="5B340D80" w:rsidR="00573E30" w:rsidRPr="00573E30" w:rsidRDefault="00573E30" w:rsidP="00573E30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573E30">
        <w:rPr>
          <w:color w:val="000000"/>
        </w:rPr>
        <w:t xml:space="preserve">Anti-oppression network: </w:t>
      </w:r>
      <w:hyperlink r:id="rId13" w:history="1">
        <w:r w:rsidRPr="00573E30">
          <w:rPr>
            <w:rStyle w:val="Hyperlink"/>
          </w:rPr>
          <w:t>https://theantioppressionnetwork.com/allyship/</w:t>
        </w:r>
      </w:hyperlink>
    </w:p>
    <w:p w14:paraId="6F2F71F7" w14:textId="14D24329" w:rsidR="00573E30" w:rsidRPr="00573E30" w:rsidRDefault="00573E30" w:rsidP="00573E30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573E30">
        <w:rPr>
          <w:color w:val="000000"/>
        </w:rPr>
        <w:t xml:space="preserve">Forbes allyship article: </w:t>
      </w:r>
      <w:hyperlink r:id="rId14" w:history="1">
        <w:r w:rsidRPr="00573E30">
          <w:rPr>
            <w:rStyle w:val="Hyperlink"/>
          </w:rPr>
          <w:t>https://www.forbes.com/sites/shereeatcheson/2018/11/30/allyship-the-key-to-unlocking-the-power-of-diversity/?sh=4f17af2249c6</w:t>
        </w:r>
      </w:hyperlink>
    </w:p>
    <w:p w14:paraId="2FBF3739" w14:textId="6BC34200" w:rsidR="00573E30" w:rsidRPr="00573E30" w:rsidRDefault="00573E30" w:rsidP="00573E30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573E30">
        <w:rPr>
          <w:color w:val="000000"/>
        </w:rPr>
        <w:t>Harvard Business Review</w:t>
      </w:r>
      <w:r w:rsidR="00981B5F">
        <w:rPr>
          <w:color w:val="000000"/>
        </w:rPr>
        <w:t xml:space="preserve"> allyship article</w:t>
      </w:r>
      <w:r w:rsidRPr="00573E30">
        <w:rPr>
          <w:color w:val="000000"/>
        </w:rPr>
        <w:t xml:space="preserve">: </w:t>
      </w:r>
      <w:hyperlink r:id="rId15" w:history="1">
        <w:r w:rsidRPr="00573E30">
          <w:rPr>
            <w:rStyle w:val="Hyperlink"/>
          </w:rPr>
          <w:t>https://hbr.org/2020/11/be-a-better-ally</w:t>
        </w:r>
      </w:hyperlink>
    </w:p>
    <w:p w14:paraId="682D820A" w14:textId="459CE9B9" w:rsidR="00573E30" w:rsidRPr="00573E30" w:rsidRDefault="00573E30" w:rsidP="00573E30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573E30">
        <w:rPr>
          <w:color w:val="000000"/>
        </w:rPr>
        <w:t>Bystander Intervention Training: </w:t>
      </w:r>
      <w:hyperlink r:id="rId16" w:history="1">
        <w:r w:rsidRPr="00573E30">
          <w:rPr>
            <w:color w:val="1155CC"/>
            <w:u w:val="single"/>
          </w:rPr>
          <w:t>https://www.ihollaback.org/</w:t>
        </w:r>
      </w:hyperlink>
    </w:p>
    <w:p w14:paraId="0B247C9E" w14:textId="6F0BAE99" w:rsidR="00573E30" w:rsidRPr="00573E30" w:rsidRDefault="00573E30" w:rsidP="00573E30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573E30">
        <w:rPr>
          <w:color w:val="000000"/>
        </w:rPr>
        <w:t xml:space="preserve">Video on allyship from the Seattle Times (shown at the start of colloquium: </w:t>
      </w:r>
      <w:hyperlink r:id="rId17" w:history="1">
        <w:r w:rsidRPr="00573E30">
          <w:rPr>
            <w:color w:val="1155CC"/>
            <w:u w:val="single"/>
          </w:rPr>
          <w:t>Under Our Skin | The Seattle Times</w:t>
        </w:r>
      </w:hyperlink>
      <w:r w:rsidRPr="00573E30">
        <w:rPr>
          <w:color w:val="000000"/>
        </w:rPr>
        <w:t> - you have to select The Words and choose Ally - but this entire site is a great resource)</w:t>
      </w:r>
    </w:p>
    <w:p w14:paraId="67167B13" w14:textId="77777777" w:rsidR="00573E30" w:rsidRPr="00573E30" w:rsidRDefault="00573E30">
      <w:pPr>
        <w:rPr>
          <w:rFonts w:cs="Times New Roman"/>
        </w:rPr>
      </w:pPr>
    </w:p>
    <w:p w14:paraId="2D351EFF" w14:textId="7399AFF2" w:rsidR="00573E30" w:rsidRPr="00573E30" w:rsidRDefault="00573E30">
      <w:pPr>
        <w:rPr>
          <w:rFonts w:cs="Times New Roman"/>
        </w:rPr>
      </w:pPr>
      <w:r w:rsidRPr="00573E30">
        <w:rPr>
          <w:rFonts w:cs="Times New Roman"/>
        </w:rPr>
        <w:t xml:space="preserve">Racial gaslighting articles: </w:t>
      </w:r>
    </w:p>
    <w:p w14:paraId="50C8B3AC" w14:textId="7017181A" w:rsidR="00573E30" w:rsidRPr="00573E30" w:rsidRDefault="00802796" w:rsidP="00573E3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hyperlink r:id="rId18" w:history="1">
        <w:r w:rsidR="00573E30" w:rsidRPr="00573E30">
          <w:rPr>
            <w:rStyle w:val="Hyperlink"/>
          </w:rPr>
          <w:t>https://www.tandfonline.com/doi/pdf/10.1080/21565503.2017.1403934?needAccess=true</w:t>
        </w:r>
      </w:hyperlink>
    </w:p>
    <w:p w14:paraId="3EA1BF27" w14:textId="4F7E431F" w:rsidR="00573E30" w:rsidRPr="00573E30" w:rsidRDefault="00802796" w:rsidP="00573E3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hyperlink r:id="rId19" w:history="1">
        <w:r w:rsidR="00573E30" w:rsidRPr="00573E30">
          <w:rPr>
            <w:rStyle w:val="Hyperlink"/>
          </w:rPr>
          <w:t>https://metro.co.uk/2020/06/18/what-racial-gaslighting-why-damaging-people-colour-12866409/</w:t>
        </w:r>
      </w:hyperlink>
    </w:p>
    <w:p w14:paraId="5E2F03B2" w14:textId="4F26466F" w:rsidR="00573E30" w:rsidRPr="00573E30" w:rsidRDefault="00802796" w:rsidP="00573E3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hyperlink r:id="rId20" w:history="1">
        <w:r w:rsidR="00573E30" w:rsidRPr="00573E30">
          <w:rPr>
            <w:rStyle w:val="Hyperlink"/>
          </w:rPr>
          <w:t>https://www.bbc.com/future/article/20201123-what-is-racial-gaslighting</w:t>
        </w:r>
      </w:hyperlink>
    </w:p>
    <w:p w14:paraId="69FFD47E" w14:textId="375EF8FA" w:rsidR="00573E30" w:rsidRDefault="00573E30"/>
    <w:p w14:paraId="0FABB2F6" w14:textId="638D16D2" w:rsidR="00F401AC" w:rsidRPr="00573E30" w:rsidRDefault="00F401AC" w:rsidP="00F401AC">
      <w:pPr>
        <w:textAlignment w:val="baseline"/>
        <w:rPr>
          <w:rFonts w:eastAsia="Times New Roman" w:cs="Times New Roman"/>
          <w:color w:val="000000"/>
        </w:rPr>
      </w:pPr>
      <w:r w:rsidRPr="00573E30">
        <w:rPr>
          <w:rFonts w:eastAsia="Times New Roman" w:cs="Times New Roman"/>
          <w:color w:val="000000"/>
        </w:rPr>
        <w:t xml:space="preserve">Decolonizing Psychology </w:t>
      </w:r>
      <w:r>
        <w:rPr>
          <w:rFonts w:eastAsia="Times New Roman" w:cs="Times New Roman"/>
          <w:color w:val="000000"/>
        </w:rPr>
        <w:t xml:space="preserve">Training: Strategies for Addressing Curriculum, Research Practices, Clinical Supervision, and Mentorship (recorded conference saved here: </w:t>
      </w:r>
      <w:hyperlink r:id="rId21" w:history="1">
        <w:r w:rsidRPr="00573E30">
          <w:rPr>
            <w:rStyle w:val="Hyperlink"/>
            <w:rFonts w:eastAsia="Times New Roman" w:cs="Times New Roman"/>
          </w:rPr>
          <w:t>https://www.youtube.com/watch?v=d0diS_IMl2k</w:t>
        </w:r>
      </w:hyperlink>
      <w:r>
        <w:rPr>
          <w:rFonts w:eastAsia="Times New Roman" w:cs="Times New Roman"/>
          <w:color w:val="1155CC"/>
          <w:u w:val="single"/>
        </w:rPr>
        <w:t>)</w:t>
      </w:r>
    </w:p>
    <w:p w14:paraId="518252B4" w14:textId="61847CD6" w:rsidR="00F401AC" w:rsidRDefault="00F401AC"/>
    <w:p w14:paraId="229E96AF" w14:textId="77777777" w:rsidR="00150734" w:rsidRDefault="00150734"/>
    <w:p w14:paraId="71628CB0" w14:textId="77777777" w:rsidR="00150734" w:rsidRDefault="00150734"/>
    <w:p w14:paraId="09C400A1" w14:textId="77777777" w:rsidR="00150734" w:rsidRDefault="00150734"/>
    <w:p w14:paraId="4CA90956" w14:textId="77777777" w:rsidR="00150734" w:rsidRDefault="00150734"/>
    <w:p w14:paraId="77480325" w14:textId="77777777" w:rsidR="00150734" w:rsidRDefault="00150734"/>
    <w:p w14:paraId="3F31721B" w14:textId="77777777" w:rsidR="00150734" w:rsidRDefault="00150734"/>
    <w:p w14:paraId="1C49A740" w14:textId="77777777" w:rsidR="00150734" w:rsidRDefault="00150734"/>
    <w:p w14:paraId="72FA741B" w14:textId="77777777" w:rsidR="00150734" w:rsidRDefault="00150734"/>
    <w:p w14:paraId="32B61148" w14:textId="0D452E71" w:rsidR="00150734" w:rsidRDefault="00150734" w:rsidP="00150734">
      <w:pPr>
        <w:jc w:val="center"/>
      </w:pPr>
      <w:r>
        <w:lastRenderedPageBreak/>
        <w:t>Discussion questions</w:t>
      </w:r>
    </w:p>
    <w:p w14:paraId="4AE8C665" w14:textId="5F0FE489" w:rsidR="00150734" w:rsidRDefault="00150734"/>
    <w:p w14:paraId="7545F21F" w14:textId="77777777" w:rsidR="00150734" w:rsidRPr="00150734" w:rsidRDefault="00150734" w:rsidP="00150734">
      <w:r w:rsidRPr="00150734">
        <w:t>Broad discussion questions:</w:t>
      </w:r>
    </w:p>
    <w:p w14:paraId="176693D0" w14:textId="77777777" w:rsidR="00150734" w:rsidRPr="00150734" w:rsidRDefault="00150734" w:rsidP="00150734">
      <w:pPr>
        <w:numPr>
          <w:ilvl w:val="0"/>
          <w:numId w:val="9"/>
        </w:numPr>
      </w:pPr>
      <w:r w:rsidRPr="00150734">
        <w:t>What are your reactions to the video about allyship?</w:t>
      </w:r>
    </w:p>
    <w:p w14:paraId="5541527A" w14:textId="77777777" w:rsidR="00150734" w:rsidRPr="00150734" w:rsidRDefault="00150734" w:rsidP="00150734">
      <w:pPr>
        <w:numPr>
          <w:ilvl w:val="0"/>
          <w:numId w:val="9"/>
        </w:numPr>
      </w:pPr>
      <w:r w:rsidRPr="00150734">
        <w:t xml:space="preserve">What does </w:t>
      </w:r>
      <w:proofErr w:type="gramStart"/>
      <w:r w:rsidRPr="00150734">
        <w:t>being</w:t>
      </w:r>
      <w:proofErr w:type="gramEnd"/>
      <w:r w:rsidRPr="00150734">
        <w:t xml:space="preserve"> a good ally mean to you?</w:t>
      </w:r>
    </w:p>
    <w:p w14:paraId="4605E9D6" w14:textId="77777777" w:rsidR="00150734" w:rsidRPr="00150734" w:rsidRDefault="00150734" w:rsidP="00150734">
      <w:pPr>
        <w:numPr>
          <w:ilvl w:val="0"/>
          <w:numId w:val="9"/>
        </w:numPr>
      </w:pPr>
      <w:r w:rsidRPr="00150734">
        <w:t>How does allyship relate to emotional wellness?</w:t>
      </w:r>
    </w:p>
    <w:p w14:paraId="6BE89693" w14:textId="77777777" w:rsidR="00150734" w:rsidRPr="00150734" w:rsidRDefault="00150734" w:rsidP="00150734">
      <w:pPr>
        <w:numPr>
          <w:ilvl w:val="0"/>
          <w:numId w:val="9"/>
        </w:numPr>
      </w:pPr>
      <w:r w:rsidRPr="00150734">
        <w:t>What steps can we each take towards being a better ally?</w:t>
      </w:r>
    </w:p>
    <w:p w14:paraId="54E56B74" w14:textId="77777777" w:rsidR="00150734" w:rsidRPr="00150734" w:rsidRDefault="00150734" w:rsidP="00150734">
      <w:pPr>
        <w:numPr>
          <w:ilvl w:val="0"/>
          <w:numId w:val="9"/>
        </w:numPr>
      </w:pPr>
      <w:r w:rsidRPr="00150734">
        <w:t xml:space="preserve">What are some barriers or risks to becoming an ally (ex., making mistakes, sacrificing comfort, not sure what to do)? </w:t>
      </w:r>
    </w:p>
    <w:p w14:paraId="00582A45" w14:textId="77777777" w:rsidR="00150734" w:rsidRPr="00150734" w:rsidRDefault="00150734" w:rsidP="00150734">
      <w:pPr>
        <w:numPr>
          <w:ilvl w:val="1"/>
          <w:numId w:val="9"/>
        </w:numPr>
      </w:pPr>
      <w:r w:rsidRPr="00150734">
        <w:t>How can we address these barriers?</w:t>
      </w:r>
    </w:p>
    <w:p w14:paraId="515A4679" w14:textId="77777777" w:rsidR="00150734" w:rsidRPr="00150734" w:rsidRDefault="00150734" w:rsidP="00150734"/>
    <w:p w14:paraId="0F4E6CA6" w14:textId="77777777" w:rsidR="00150734" w:rsidRPr="00150734" w:rsidRDefault="00150734" w:rsidP="00150734">
      <w:r w:rsidRPr="00150734">
        <w:t>Department specific questions:</w:t>
      </w:r>
    </w:p>
    <w:p w14:paraId="4EAAD241" w14:textId="77777777" w:rsidR="00150734" w:rsidRPr="00150734" w:rsidRDefault="00150734" w:rsidP="00150734">
      <w:pPr>
        <w:numPr>
          <w:ilvl w:val="0"/>
          <w:numId w:val="10"/>
        </w:numPr>
      </w:pPr>
      <w:r w:rsidRPr="00150734">
        <w:t>What were your reactions to the student letter?</w:t>
      </w:r>
    </w:p>
    <w:p w14:paraId="0A50D910" w14:textId="77777777" w:rsidR="00150734" w:rsidRPr="00150734" w:rsidRDefault="00150734" w:rsidP="00150734">
      <w:pPr>
        <w:numPr>
          <w:ilvl w:val="0"/>
          <w:numId w:val="10"/>
        </w:numPr>
      </w:pPr>
      <w:r w:rsidRPr="00150734">
        <w:t>What do you think of the current climate of the department with regards to allyship?</w:t>
      </w:r>
    </w:p>
    <w:p w14:paraId="5AA3FF4C" w14:textId="77777777" w:rsidR="00150734" w:rsidRPr="00150734" w:rsidRDefault="00150734" w:rsidP="00150734">
      <w:pPr>
        <w:numPr>
          <w:ilvl w:val="0"/>
          <w:numId w:val="10"/>
        </w:numPr>
      </w:pPr>
      <w:r w:rsidRPr="00150734">
        <w:t>What has the department done so far towards creating a more diverse and equitable learning space?</w:t>
      </w:r>
    </w:p>
    <w:p w14:paraId="6085E132" w14:textId="77777777" w:rsidR="00150734" w:rsidRPr="00150734" w:rsidRDefault="00150734" w:rsidP="00150734">
      <w:pPr>
        <w:numPr>
          <w:ilvl w:val="0"/>
          <w:numId w:val="10"/>
        </w:numPr>
      </w:pPr>
      <w:r w:rsidRPr="00150734">
        <w:t>What still needs to be done? </w:t>
      </w:r>
    </w:p>
    <w:p w14:paraId="0B1D2C29" w14:textId="77777777" w:rsidR="00150734" w:rsidRPr="00150734" w:rsidRDefault="00150734" w:rsidP="00150734">
      <w:pPr>
        <w:numPr>
          <w:ilvl w:val="1"/>
          <w:numId w:val="10"/>
        </w:numPr>
      </w:pPr>
      <w:r w:rsidRPr="00150734">
        <w:t>What would you choose as the highest priority?</w:t>
      </w:r>
    </w:p>
    <w:p w14:paraId="7FBF3F6C" w14:textId="77777777" w:rsidR="00150734" w:rsidRDefault="00150734"/>
    <w:sectPr w:rsidR="00150734" w:rsidSect="00A61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481"/>
    <w:multiLevelType w:val="multilevel"/>
    <w:tmpl w:val="9F36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F2FB9"/>
    <w:multiLevelType w:val="multilevel"/>
    <w:tmpl w:val="024A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612CD"/>
    <w:multiLevelType w:val="multilevel"/>
    <w:tmpl w:val="F7CC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66307"/>
    <w:multiLevelType w:val="multilevel"/>
    <w:tmpl w:val="B0BA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E4ED8"/>
    <w:multiLevelType w:val="hybridMultilevel"/>
    <w:tmpl w:val="4B8C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6731C"/>
    <w:multiLevelType w:val="hybridMultilevel"/>
    <w:tmpl w:val="9E60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83D03"/>
    <w:multiLevelType w:val="multilevel"/>
    <w:tmpl w:val="A47C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145FE3"/>
    <w:multiLevelType w:val="hybridMultilevel"/>
    <w:tmpl w:val="B6C2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55457"/>
    <w:multiLevelType w:val="multilevel"/>
    <w:tmpl w:val="A146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334D25"/>
    <w:multiLevelType w:val="multilevel"/>
    <w:tmpl w:val="9EFC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lowerLetter"/>
        <w:lvlText w:val="%1."/>
        <w:lvlJc w:val="left"/>
      </w:lvl>
    </w:lvlOverride>
  </w:num>
  <w:num w:numId="2">
    <w:abstractNumId w:val="6"/>
  </w:num>
  <w:num w:numId="3">
    <w:abstractNumId w:val="1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44"/>
    <w:rsid w:val="00004422"/>
    <w:rsid w:val="00023844"/>
    <w:rsid w:val="00050745"/>
    <w:rsid w:val="000803F5"/>
    <w:rsid w:val="00081451"/>
    <w:rsid w:val="00084262"/>
    <w:rsid w:val="000871D2"/>
    <w:rsid w:val="000A6D4C"/>
    <w:rsid w:val="000B729C"/>
    <w:rsid w:val="000B78B0"/>
    <w:rsid w:val="000D423E"/>
    <w:rsid w:val="000E2565"/>
    <w:rsid w:val="000F3DA7"/>
    <w:rsid w:val="001039CC"/>
    <w:rsid w:val="001118D5"/>
    <w:rsid w:val="00150734"/>
    <w:rsid w:val="00156E60"/>
    <w:rsid w:val="001C1B6B"/>
    <w:rsid w:val="001D34A6"/>
    <w:rsid w:val="001F652E"/>
    <w:rsid w:val="00273044"/>
    <w:rsid w:val="0027377A"/>
    <w:rsid w:val="002A1752"/>
    <w:rsid w:val="002A4DCC"/>
    <w:rsid w:val="002B5CD6"/>
    <w:rsid w:val="002F5A38"/>
    <w:rsid w:val="0030039C"/>
    <w:rsid w:val="00305991"/>
    <w:rsid w:val="00314049"/>
    <w:rsid w:val="003330FB"/>
    <w:rsid w:val="00373373"/>
    <w:rsid w:val="00373E53"/>
    <w:rsid w:val="00384098"/>
    <w:rsid w:val="0039383D"/>
    <w:rsid w:val="003A3756"/>
    <w:rsid w:val="003A6A5C"/>
    <w:rsid w:val="003E1A6C"/>
    <w:rsid w:val="003F778A"/>
    <w:rsid w:val="004016BF"/>
    <w:rsid w:val="00420D59"/>
    <w:rsid w:val="004233AD"/>
    <w:rsid w:val="0045048A"/>
    <w:rsid w:val="00456117"/>
    <w:rsid w:val="00460D33"/>
    <w:rsid w:val="00473B80"/>
    <w:rsid w:val="00492A77"/>
    <w:rsid w:val="00497302"/>
    <w:rsid w:val="004A30A9"/>
    <w:rsid w:val="004D32ED"/>
    <w:rsid w:val="00504A53"/>
    <w:rsid w:val="005126C0"/>
    <w:rsid w:val="00520CBB"/>
    <w:rsid w:val="005267E7"/>
    <w:rsid w:val="00555D48"/>
    <w:rsid w:val="00563E33"/>
    <w:rsid w:val="00565FF2"/>
    <w:rsid w:val="00573E30"/>
    <w:rsid w:val="00575DA2"/>
    <w:rsid w:val="0059748C"/>
    <w:rsid w:val="005A0EC7"/>
    <w:rsid w:val="005A58ED"/>
    <w:rsid w:val="005A6AF4"/>
    <w:rsid w:val="0060596E"/>
    <w:rsid w:val="00605E7F"/>
    <w:rsid w:val="0067141E"/>
    <w:rsid w:val="0068785E"/>
    <w:rsid w:val="006A181D"/>
    <w:rsid w:val="006A2B73"/>
    <w:rsid w:val="006B1930"/>
    <w:rsid w:val="006D0A30"/>
    <w:rsid w:val="0070233F"/>
    <w:rsid w:val="00705343"/>
    <w:rsid w:val="0075066A"/>
    <w:rsid w:val="007842DF"/>
    <w:rsid w:val="007D2E35"/>
    <w:rsid w:val="007D4B88"/>
    <w:rsid w:val="007F49B0"/>
    <w:rsid w:val="00802796"/>
    <w:rsid w:val="008378C4"/>
    <w:rsid w:val="00847B0B"/>
    <w:rsid w:val="00855D9E"/>
    <w:rsid w:val="00876301"/>
    <w:rsid w:val="0087658B"/>
    <w:rsid w:val="008B5C4C"/>
    <w:rsid w:val="008C1E59"/>
    <w:rsid w:val="008D09D7"/>
    <w:rsid w:val="009050E4"/>
    <w:rsid w:val="00934793"/>
    <w:rsid w:val="00942762"/>
    <w:rsid w:val="00954428"/>
    <w:rsid w:val="00981B5F"/>
    <w:rsid w:val="009A73E7"/>
    <w:rsid w:val="009B57D7"/>
    <w:rsid w:val="009C00B3"/>
    <w:rsid w:val="009D0077"/>
    <w:rsid w:val="009E7841"/>
    <w:rsid w:val="00A1254C"/>
    <w:rsid w:val="00A2329D"/>
    <w:rsid w:val="00A310D1"/>
    <w:rsid w:val="00A426AE"/>
    <w:rsid w:val="00A42EBB"/>
    <w:rsid w:val="00A46CA8"/>
    <w:rsid w:val="00A53431"/>
    <w:rsid w:val="00A57F7D"/>
    <w:rsid w:val="00A610F4"/>
    <w:rsid w:val="00A849D7"/>
    <w:rsid w:val="00AA73B5"/>
    <w:rsid w:val="00AB694E"/>
    <w:rsid w:val="00AD44B1"/>
    <w:rsid w:val="00AE74F7"/>
    <w:rsid w:val="00B045C6"/>
    <w:rsid w:val="00B32C55"/>
    <w:rsid w:val="00B36070"/>
    <w:rsid w:val="00B549A8"/>
    <w:rsid w:val="00B61505"/>
    <w:rsid w:val="00B84C80"/>
    <w:rsid w:val="00B85AF0"/>
    <w:rsid w:val="00BE6A13"/>
    <w:rsid w:val="00C170AC"/>
    <w:rsid w:val="00C17C71"/>
    <w:rsid w:val="00C26BEB"/>
    <w:rsid w:val="00C43752"/>
    <w:rsid w:val="00C517BD"/>
    <w:rsid w:val="00C53554"/>
    <w:rsid w:val="00C72E10"/>
    <w:rsid w:val="00C803CE"/>
    <w:rsid w:val="00C80BE5"/>
    <w:rsid w:val="00C84765"/>
    <w:rsid w:val="00C854EC"/>
    <w:rsid w:val="00C907E8"/>
    <w:rsid w:val="00C95E7E"/>
    <w:rsid w:val="00C96FB9"/>
    <w:rsid w:val="00CA171F"/>
    <w:rsid w:val="00CC323C"/>
    <w:rsid w:val="00CD39D8"/>
    <w:rsid w:val="00CD42FD"/>
    <w:rsid w:val="00CD4635"/>
    <w:rsid w:val="00CE0BA9"/>
    <w:rsid w:val="00CE38BB"/>
    <w:rsid w:val="00D04998"/>
    <w:rsid w:val="00D14405"/>
    <w:rsid w:val="00D2352C"/>
    <w:rsid w:val="00D338ED"/>
    <w:rsid w:val="00D464A7"/>
    <w:rsid w:val="00D77A04"/>
    <w:rsid w:val="00D86A96"/>
    <w:rsid w:val="00DA3888"/>
    <w:rsid w:val="00DC2D2E"/>
    <w:rsid w:val="00DE210D"/>
    <w:rsid w:val="00DE48E8"/>
    <w:rsid w:val="00DE5E96"/>
    <w:rsid w:val="00DE6D9F"/>
    <w:rsid w:val="00DF0081"/>
    <w:rsid w:val="00DF65F4"/>
    <w:rsid w:val="00E04585"/>
    <w:rsid w:val="00E05045"/>
    <w:rsid w:val="00E05E00"/>
    <w:rsid w:val="00E102FA"/>
    <w:rsid w:val="00E20D89"/>
    <w:rsid w:val="00E21CD7"/>
    <w:rsid w:val="00E24329"/>
    <w:rsid w:val="00E47BE4"/>
    <w:rsid w:val="00E90CBE"/>
    <w:rsid w:val="00ED2FC6"/>
    <w:rsid w:val="00EF029C"/>
    <w:rsid w:val="00EF7D15"/>
    <w:rsid w:val="00F2607E"/>
    <w:rsid w:val="00F401AC"/>
    <w:rsid w:val="00F66964"/>
    <w:rsid w:val="00FA290A"/>
    <w:rsid w:val="00FB2C94"/>
    <w:rsid w:val="00FB6BFC"/>
    <w:rsid w:val="00FD1E2B"/>
    <w:rsid w:val="00FE396C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6F2B"/>
  <w15:chartTrackingRefBased/>
  <w15:docId w15:val="{DF6A74E9-3719-C14C-94A2-1347B42D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3E30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573E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73E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3E3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readymovement.org/" TargetMode="External"/><Relationship Id="rId13" Type="http://schemas.openxmlformats.org/officeDocument/2006/relationships/hyperlink" Target="https://theantioppressionnetwork.com/allyship/" TargetMode="External"/><Relationship Id="rId18" Type="http://schemas.openxmlformats.org/officeDocument/2006/relationships/hyperlink" Target="https://www.tandfonline.com/doi/pdf/10.1080/21565503.2017.1403934?needAccess=tr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0diS_IMl2k" TargetMode="External"/><Relationship Id="rId7" Type="http://schemas.openxmlformats.org/officeDocument/2006/relationships/hyperlink" Target="https://stopaapihate.org/" TargetMode="External"/><Relationship Id="rId12" Type="http://schemas.openxmlformats.org/officeDocument/2006/relationships/hyperlink" Target="https://davis-center.williams.edu/files/2020/08/Allyship-Workshop_Final.pptx.pdf" TargetMode="External"/><Relationship Id="rId17" Type="http://schemas.openxmlformats.org/officeDocument/2006/relationships/hyperlink" Target="http://projects.seattletimes.com/2016/under-our-sk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hollaback.org/" TargetMode="External"/><Relationship Id="rId20" Type="http://schemas.openxmlformats.org/officeDocument/2006/relationships/hyperlink" Target="https://www.bbc.com/future/article/20201123-what-is-racial-gaslight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4WUuya94QE" TargetMode="External"/><Relationship Id="rId11" Type="http://schemas.openxmlformats.org/officeDocument/2006/relationships/hyperlink" Target="https://www.saltlaw.org/this-week-the-othering-of-the-aapi-community-in-america-copy/" TargetMode="External"/><Relationship Id="rId5" Type="http://schemas.openxmlformats.org/officeDocument/2006/relationships/hyperlink" Target="https://www.npr.org/2021/03/23/980437156/screams-and-silence" TargetMode="External"/><Relationship Id="rId15" Type="http://schemas.openxmlformats.org/officeDocument/2006/relationships/hyperlink" Target="https://hbr.org/2020/11/be-a-better-all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vanityfair.com/style/2021/03/ro-kwon-letter-to-asian-women" TargetMode="External"/><Relationship Id="rId19" Type="http://schemas.openxmlformats.org/officeDocument/2006/relationships/hyperlink" Target="https://metro.co.uk/2020/06/18/what-racial-gaslighting-why-damaging-people-colour-128664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bs.org/show/asian-americans/" TargetMode="External"/><Relationship Id="rId14" Type="http://schemas.openxmlformats.org/officeDocument/2006/relationships/hyperlink" Target="https://www.forbes.com/sites/shereeatcheson/2018/11/30/allyship-the-key-to-unlocking-the-power-of-diversity/?sh=4f17af2249c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Voorhees</dc:creator>
  <cp:keywords/>
  <dc:description/>
  <cp:lastModifiedBy>Waxenberg,Lori B</cp:lastModifiedBy>
  <cp:revision>2</cp:revision>
  <dcterms:created xsi:type="dcterms:W3CDTF">2021-04-23T19:23:00Z</dcterms:created>
  <dcterms:modified xsi:type="dcterms:W3CDTF">2021-04-23T19:23:00Z</dcterms:modified>
</cp:coreProperties>
</file>